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A0" w:rsidRPr="00560F39" w:rsidRDefault="00666EA0" w:rsidP="00666EA0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560F39">
        <w:rPr>
          <w:rFonts w:asciiTheme="majorHAnsi" w:hAnsiTheme="majorHAnsi"/>
          <w:b/>
          <w:bCs/>
          <w:color w:val="FF9900"/>
          <w:sz w:val="32"/>
          <w:szCs w:val="32"/>
        </w:rPr>
        <w:t>KOMPETENCE DÍTĚTE</w:t>
      </w:r>
    </w:p>
    <w:p w:rsidR="00666EA0" w:rsidRPr="00560F39" w:rsidRDefault="00666EA0" w:rsidP="00666EA0">
      <w:pPr>
        <w:spacing w:line="360" w:lineRule="auto"/>
        <w:jc w:val="center"/>
        <w:rPr>
          <w:rFonts w:asciiTheme="majorHAnsi" w:hAnsiTheme="majorHAnsi"/>
          <w:b/>
          <w:bCs/>
          <w:color w:val="FF9900"/>
        </w:rPr>
      </w:pPr>
    </w:p>
    <w:p w:rsidR="00666EA0" w:rsidRDefault="00666EA0" w:rsidP="00666EA0">
      <w:pPr>
        <w:spacing w:line="360" w:lineRule="auto"/>
        <w:rPr>
          <w:rFonts w:asciiTheme="majorHAnsi" w:hAnsiTheme="majorHAnsi"/>
          <w:color w:val="548DD4" w:themeColor="text2" w:themeTint="99"/>
          <w:sz w:val="28"/>
          <w:szCs w:val="28"/>
        </w:rPr>
      </w:pPr>
      <w:r w:rsidRPr="00560F39">
        <w:rPr>
          <w:rFonts w:asciiTheme="majorHAnsi" w:hAnsiTheme="majorHAnsi"/>
          <w:b/>
          <w:bCs/>
          <w:color w:val="548DD4" w:themeColor="text2" w:themeTint="99"/>
          <w:sz w:val="28"/>
          <w:szCs w:val="28"/>
        </w:rPr>
        <w:t>Co by mělo dítě umět při nástupu do MŠ:</w:t>
      </w:r>
    </w:p>
    <w:p w:rsidR="00560F39" w:rsidRPr="00560F39" w:rsidRDefault="00560F39" w:rsidP="00666EA0">
      <w:pPr>
        <w:spacing w:line="360" w:lineRule="auto"/>
        <w:rPr>
          <w:rFonts w:asciiTheme="majorHAnsi" w:hAnsiTheme="majorHAnsi"/>
          <w:color w:val="548DD4" w:themeColor="text2" w:themeTint="99"/>
          <w:sz w:val="28"/>
          <w:szCs w:val="28"/>
        </w:rPr>
      </w:pPr>
    </w:p>
    <w:p w:rsidR="00666EA0" w:rsidRPr="00560F39" w:rsidRDefault="00666EA0" w:rsidP="00666EA0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560F39">
        <w:rPr>
          <w:rFonts w:asciiTheme="majorHAnsi" w:hAnsiTheme="majorHAnsi"/>
          <w:color w:val="000000"/>
          <w:szCs w:val="24"/>
        </w:rPr>
        <w:t>Zvládnout pobyt v novém prostředí bez rodičů.</w:t>
      </w:r>
    </w:p>
    <w:p w:rsidR="00666EA0" w:rsidRPr="00560F39" w:rsidRDefault="00666EA0" w:rsidP="00666EA0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560F39">
        <w:rPr>
          <w:rFonts w:asciiTheme="majorHAnsi" w:hAnsiTheme="majorHAnsi"/>
          <w:color w:val="000000"/>
          <w:szCs w:val="24"/>
        </w:rPr>
        <w:t>Umět se obout a obléknout s dopomocí.</w:t>
      </w:r>
    </w:p>
    <w:p w:rsidR="00666EA0" w:rsidRPr="00560F39" w:rsidRDefault="00666EA0" w:rsidP="00666EA0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560F39">
        <w:rPr>
          <w:rFonts w:asciiTheme="majorHAnsi" w:hAnsiTheme="majorHAnsi"/>
          <w:color w:val="000000"/>
          <w:szCs w:val="24"/>
        </w:rPr>
        <w:t>Zvládnout chůzi po schodech, držet se zábradlí</w:t>
      </w:r>
    </w:p>
    <w:p w:rsidR="00666EA0" w:rsidRPr="00560F39" w:rsidRDefault="00666EA0" w:rsidP="00666EA0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560F39">
        <w:rPr>
          <w:rFonts w:asciiTheme="majorHAnsi" w:hAnsiTheme="majorHAnsi"/>
          <w:color w:val="000000"/>
          <w:szCs w:val="24"/>
        </w:rPr>
        <w:t>Sedět na židli u stolu při jídle, nebo při krátkých činnostech.</w:t>
      </w:r>
    </w:p>
    <w:p w:rsidR="00666EA0" w:rsidRPr="00560F39" w:rsidRDefault="00666EA0" w:rsidP="00666EA0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560F39">
        <w:rPr>
          <w:rFonts w:asciiTheme="majorHAnsi" w:hAnsiTheme="majorHAnsi"/>
          <w:color w:val="000000"/>
          <w:szCs w:val="24"/>
        </w:rPr>
        <w:t>Zvládnout kratší procházku.</w:t>
      </w:r>
    </w:p>
    <w:p w:rsidR="00666EA0" w:rsidRPr="00560F39" w:rsidRDefault="00666EA0" w:rsidP="00666EA0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560F39">
        <w:rPr>
          <w:rFonts w:asciiTheme="majorHAnsi" w:hAnsiTheme="majorHAnsi"/>
          <w:color w:val="000000"/>
          <w:szCs w:val="24"/>
        </w:rPr>
        <w:t>Říci si, pokud potřebuje na toaletu.</w:t>
      </w:r>
    </w:p>
    <w:p w:rsidR="00666EA0" w:rsidRPr="00560F39" w:rsidRDefault="00666EA0" w:rsidP="00666EA0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560F39">
        <w:rPr>
          <w:rFonts w:asciiTheme="majorHAnsi" w:hAnsiTheme="majorHAnsi"/>
          <w:color w:val="000000"/>
          <w:szCs w:val="24"/>
        </w:rPr>
        <w:t xml:space="preserve">Používat toaletu, umět si stáhnout  a </w:t>
      </w:r>
      <w:proofErr w:type="gramStart"/>
      <w:r w:rsidRPr="00560F39">
        <w:rPr>
          <w:rFonts w:asciiTheme="majorHAnsi" w:hAnsiTheme="majorHAnsi"/>
          <w:color w:val="000000"/>
          <w:szCs w:val="24"/>
        </w:rPr>
        <w:t>natáhnout</w:t>
      </w:r>
      <w:r w:rsidR="00560F39">
        <w:rPr>
          <w:rFonts w:asciiTheme="majorHAnsi" w:hAnsiTheme="majorHAnsi"/>
          <w:color w:val="000000"/>
          <w:szCs w:val="24"/>
        </w:rPr>
        <w:t xml:space="preserve"> </w:t>
      </w:r>
      <w:r w:rsidRPr="00560F39">
        <w:rPr>
          <w:rFonts w:asciiTheme="majorHAnsi" w:hAnsiTheme="majorHAnsi"/>
          <w:color w:val="000000"/>
          <w:szCs w:val="24"/>
        </w:rPr>
        <w:t xml:space="preserve"> tepláky</w:t>
      </w:r>
      <w:proofErr w:type="gramEnd"/>
      <w:r w:rsidRPr="00560F39">
        <w:rPr>
          <w:rFonts w:asciiTheme="majorHAnsi" w:hAnsiTheme="majorHAnsi"/>
          <w:color w:val="000000"/>
          <w:szCs w:val="24"/>
        </w:rPr>
        <w:t xml:space="preserve"> a spodní prádlo</w:t>
      </w:r>
      <w:r w:rsidR="00560F39">
        <w:rPr>
          <w:rFonts w:asciiTheme="majorHAnsi" w:hAnsiTheme="majorHAnsi"/>
          <w:color w:val="000000"/>
          <w:szCs w:val="24"/>
        </w:rPr>
        <w:t>.</w:t>
      </w:r>
      <w:r w:rsidRPr="00560F39">
        <w:rPr>
          <w:rFonts w:asciiTheme="majorHAnsi" w:hAnsiTheme="majorHAnsi"/>
          <w:color w:val="000000"/>
          <w:szCs w:val="24"/>
        </w:rPr>
        <w:t xml:space="preserve"> </w:t>
      </w:r>
    </w:p>
    <w:p w:rsidR="00666EA0" w:rsidRPr="00560F39" w:rsidRDefault="00666EA0" w:rsidP="00666EA0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560F39">
        <w:rPr>
          <w:rFonts w:asciiTheme="majorHAnsi" w:hAnsiTheme="majorHAnsi"/>
          <w:color w:val="000000"/>
          <w:szCs w:val="24"/>
        </w:rPr>
        <w:t xml:space="preserve"> Umýt si ruce a utřít se do ručníku.</w:t>
      </w:r>
    </w:p>
    <w:p w:rsidR="00666EA0" w:rsidRPr="00560F39" w:rsidRDefault="00666EA0" w:rsidP="00666EA0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560F39">
        <w:rPr>
          <w:rFonts w:asciiTheme="majorHAnsi" w:hAnsiTheme="majorHAnsi"/>
          <w:color w:val="000000"/>
          <w:szCs w:val="24"/>
        </w:rPr>
        <w:t>Jíst lžící, pít z</w:t>
      </w:r>
      <w:r w:rsidR="00560F39">
        <w:rPr>
          <w:rFonts w:asciiTheme="majorHAnsi" w:hAnsiTheme="majorHAnsi"/>
          <w:color w:val="000000"/>
          <w:szCs w:val="24"/>
        </w:rPr>
        <w:t> </w:t>
      </w:r>
      <w:r w:rsidRPr="00560F39">
        <w:rPr>
          <w:rFonts w:asciiTheme="majorHAnsi" w:hAnsiTheme="majorHAnsi"/>
          <w:color w:val="000000"/>
          <w:szCs w:val="24"/>
        </w:rPr>
        <w:t>hrnečku</w:t>
      </w:r>
      <w:r w:rsidR="00560F39">
        <w:rPr>
          <w:rFonts w:asciiTheme="majorHAnsi" w:hAnsiTheme="majorHAnsi"/>
          <w:color w:val="000000"/>
          <w:szCs w:val="24"/>
        </w:rPr>
        <w:t>.</w:t>
      </w:r>
    </w:p>
    <w:p w:rsidR="00666EA0" w:rsidRPr="00560F39" w:rsidRDefault="00666EA0" w:rsidP="00666EA0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560F39">
        <w:rPr>
          <w:rFonts w:asciiTheme="majorHAnsi" w:hAnsiTheme="majorHAnsi"/>
          <w:color w:val="000000"/>
          <w:szCs w:val="24"/>
        </w:rPr>
        <w:t>Používat kapesník, umět se vysmrkat.</w:t>
      </w:r>
    </w:p>
    <w:p w:rsidR="00666EA0" w:rsidRPr="00560F39" w:rsidRDefault="00666EA0" w:rsidP="00666EA0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szCs w:val="24"/>
        </w:rPr>
      </w:pPr>
      <w:r w:rsidRPr="00560F39">
        <w:rPr>
          <w:rFonts w:asciiTheme="majorHAnsi" w:hAnsiTheme="majorHAnsi"/>
          <w:color w:val="000000"/>
          <w:szCs w:val="24"/>
        </w:rPr>
        <w:t>Uklidit si po sobě hračku.</w:t>
      </w:r>
    </w:p>
    <w:p w:rsidR="004D720C" w:rsidRPr="00560F39" w:rsidRDefault="004D720C">
      <w:pPr>
        <w:rPr>
          <w:rFonts w:asciiTheme="majorHAnsi" w:hAnsiTheme="majorHAnsi"/>
        </w:rPr>
      </w:pPr>
    </w:p>
    <w:p w:rsidR="00560F39" w:rsidRP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/>
          <w:bCs/>
          <w:color w:val="548DD4" w:themeColor="text2" w:themeTint="99"/>
          <w:sz w:val="28"/>
          <w:szCs w:val="28"/>
          <w:lang w:eastAsia="cs-CZ"/>
        </w:rPr>
      </w:pPr>
      <w:r w:rsidRPr="00560F39">
        <w:rPr>
          <w:rFonts w:asciiTheme="majorHAnsi" w:eastAsia="Times New Roman" w:hAnsiTheme="majorHAnsi" w:cs="Tahoma"/>
          <w:b/>
          <w:bCs/>
          <w:color w:val="548DD4" w:themeColor="text2" w:themeTint="99"/>
          <w:sz w:val="28"/>
          <w:szCs w:val="28"/>
          <w:lang w:eastAsia="cs-CZ"/>
        </w:rPr>
        <w:t>Co musí umět dítě k zápisu do školy!</w:t>
      </w:r>
    </w:p>
    <w:p w:rsidR="00560F39" w:rsidRP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/>
          <w:bCs/>
          <w:color w:val="000000" w:themeColor="text1"/>
          <w:lang w:eastAsia="cs-CZ"/>
        </w:rPr>
      </w:pPr>
    </w:p>
    <w:p w:rsidR="00560F39" w:rsidRP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 xml:space="preserve">1. </w:t>
      </w: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Dít</w:t>
      </w: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 xml:space="preserve"> by</w:t>
      </w: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 xml:space="preserve"> mělo</w:t>
      </w: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 xml:space="preserve"> být pohyblivé a fyzicky zdatné</w:t>
      </w: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.</w:t>
      </w: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 </w:t>
      </w:r>
    </w:p>
    <w:p w:rsidR="00560F39" w:rsidRPr="00560F39" w:rsidRDefault="00560F39" w:rsidP="00560F39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koordinovat pohyby</w:t>
      </w:r>
    </w:p>
    <w:p w:rsidR="00560F39" w:rsidRPr="00560F39" w:rsidRDefault="00560F39" w:rsidP="00560F39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házet a chytat míč</w:t>
      </w:r>
    </w:p>
    <w:p w:rsidR="00560F39" w:rsidRPr="00560F39" w:rsidRDefault="00560F39" w:rsidP="00560F39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udržet rovnováhu na jedné noze</w:t>
      </w:r>
    </w:p>
    <w:p w:rsidR="00560F39" w:rsidRPr="00560F39" w:rsidRDefault="00560F39" w:rsidP="00560F39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běhat a skákat </w:t>
      </w:r>
    </w:p>
    <w:p w:rsidR="00560F39" w:rsidRPr="00560F39" w:rsidRDefault="00560F39" w:rsidP="00560F39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Obléknout se a obout</w:t>
      </w:r>
    </w:p>
    <w:p w:rsidR="00560F39" w:rsidRPr="00560F39" w:rsidRDefault="00560F39" w:rsidP="00560F39">
      <w:pPr>
        <w:pStyle w:val="Odstavecseseznamem"/>
        <w:numPr>
          <w:ilvl w:val="0"/>
          <w:numId w:val="2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>používat příbor a být čistotné.</w:t>
      </w:r>
    </w:p>
    <w:p w:rsid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</w:p>
    <w:p w:rsid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</w:p>
    <w:p w:rsidR="00560F39" w:rsidRP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2. Samostatnost je velmi důležitá</w:t>
      </w: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.</w:t>
      </w:r>
    </w:p>
    <w:p w:rsidR="00560F39" w:rsidRPr="00560F39" w:rsidRDefault="00560F39" w:rsidP="00560F39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umět vyjádřit svůj názor</w:t>
      </w:r>
    </w:p>
    <w:p w:rsidR="00560F39" w:rsidRPr="00560F39" w:rsidRDefault="00560F39" w:rsidP="00560F39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zvládat hněv a vztek </w:t>
      </w:r>
    </w:p>
    <w:p w:rsidR="00560F39" w:rsidRPr="00560F39" w:rsidRDefault="00560F39" w:rsidP="00560F39">
      <w:pPr>
        <w:pStyle w:val="Odstavecseseznamem"/>
        <w:numPr>
          <w:ilvl w:val="0"/>
          <w:numId w:val="3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vědět, co se sluší a patří</w:t>
      </w:r>
    </w:p>
    <w:p w:rsidR="00560F39" w:rsidRPr="00560F39" w:rsidRDefault="00560F39" w:rsidP="00560F39">
      <w:pPr>
        <w:pStyle w:val="Odstavecseseznamem"/>
        <w:shd w:val="clear" w:color="auto" w:fill="FFFFFF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</w:p>
    <w:p w:rsid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</w:p>
    <w:p w:rsid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</w:p>
    <w:p w:rsid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</w:p>
    <w:p w:rsidR="00560F39" w:rsidRP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lastRenderedPageBreak/>
        <w:t xml:space="preserve">3. </w:t>
      </w: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Dítě by</w:t>
      </w: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 xml:space="preserve"> mělo</w:t>
      </w: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 xml:space="preserve"> mluvit</w:t>
      </w: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 xml:space="preserve"> bez vad</w:t>
      </w: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.</w:t>
      </w:r>
    </w:p>
    <w:p w:rsidR="00560F39" w:rsidRPr="00560F39" w:rsidRDefault="00560F39" w:rsidP="00560F39">
      <w:pPr>
        <w:pStyle w:val="Odstavecseseznamem"/>
        <w:numPr>
          <w:ilvl w:val="0"/>
          <w:numId w:val="4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zvládnout správnou výslovnost všech hlásek</w:t>
      </w:r>
    </w:p>
    <w:p w:rsidR="00560F39" w:rsidRPr="00560F39" w:rsidRDefault="00560F39" w:rsidP="00560F39">
      <w:pPr>
        <w:pStyle w:val="Odstavecseseznamem"/>
        <w:numPr>
          <w:ilvl w:val="0"/>
          <w:numId w:val="4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dokázat vyprávět souvislý příběh a popsat situaci</w:t>
      </w:r>
    </w:p>
    <w:p w:rsidR="00560F39" w:rsidRPr="00560F39" w:rsidRDefault="00560F39" w:rsidP="00560F39">
      <w:pPr>
        <w:pStyle w:val="Odstavecseseznamem"/>
        <w:shd w:val="clear" w:color="auto" w:fill="FFFFFF"/>
        <w:spacing w:line="384" w:lineRule="atLeast"/>
        <w:ind w:left="888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</w:t>
      </w:r>
    </w:p>
    <w:p w:rsid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</w:p>
    <w:p w:rsidR="00560F39" w:rsidRP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4. Dítě</w:t>
      </w: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 xml:space="preserve"> by </w:t>
      </w: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 xml:space="preserve">mělo </w:t>
      </w: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být manuálně zručné</w:t>
      </w: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.</w:t>
      </w: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 </w:t>
      </w:r>
    </w:p>
    <w:p w:rsidR="00560F39" w:rsidRPr="00560F39" w:rsidRDefault="00560F39" w:rsidP="00560F39">
      <w:pPr>
        <w:pStyle w:val="Odstavecseseznamem"/>
        <w:numPr>
          <w:ilvl w:val="0"/>
          <w:numId w:val="5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manipulovat s různými předměty </w:t>
      </w:r>
    </w:p>
    <w:p w:rsidR="00560F39" w:rsidRPr="00560F39" w:rsidRDefault="00560F39" w:rsidP="00560F39">
      <w:pPr>
        <w:pStyle w:val="Odstavecseseznamem"/>
        <w:numPr>
          <w:ilvl w:val="0"/>
          <w:numId w:val="5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kreslit, vystřihovat, lepit</w:t>
      </w:r>
    </w:p>
    <w:p w:rsidR="00560F39" w:rsidRPr="00560F39" w:rsidRDefault="00560F39" w:rsidP="00560F39">
      <w:pPr>
        <w:pStyle w:val="Odstavecseseznamem"/>
        <w:numPr>
          <w:ilvl w:val="0"/>
          <w:numId w:val="5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rozlišovat, co je vpravo a co vlevo.</w:t>
      </w:r>
    </w:p>
    <w:p w:rsidR="00560F39" w:rsidRPr="00560F39" w:rsidRDefault="00560F39" w:rsidP="00560F39">
      <w:pPr>
        <w:pStyle w:val="Odstavecseseznamem"/>
        <w:shd w:val="clear" w:color="auto" w:fill="FFFFFF"/>
        <w:spacing w:line="384" w:lineRule="atLeast"/>
        <w:ind w:left="888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</w:p>
    <w:p w:rsid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</w:p>
    <w:p w:rsidR="00560F39" w:rsidRP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5. Mělo by umět rozpoznávat tvary a zvuky</w:t>
      </w: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.</w:t>
      </w:r>
    </w:p>
    <w:p w:rsidR="00560F39" w:rsidRPr="00560F39" w:rsidRDefault="00560F39" w:rsidP="00560F39">
      <w:pPr>
        <w:pStyle w:val="Odstavecseseznamem"/>
        <w:numPr>
          <w:ilvl w:val="0"/>
          <w:numId w:val="6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zvládat odlišit geometrické tvary </w:t>
      </w:r>
    </w:p>
    <w:p w:rsidR="00560F39" w:rsidRPr="00560F39" w:rsidRDefault="00560F39" w:rsidP="00560F39">
      <w:pPr>
        <w:pStyle w:val="Odstavecseseznamem"/>
        <w:numPr>
          <w:ilvl w:val="0"/>
          <w:numId w:val="6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>znát barvy</w:t>
      </w:r>
    </w:p>
    <w:p w:rsidR="00560F39" w:rsidRPr="00560F39" w:rsidRDefault="00560F39" w:rsidP="00560F39">
      <w:pPr>
        <w:pStyle w:val="Odstavecseseznamem"/>
        <w:numPr>
          <w:ilvl w:val="0"/>
          <w:numId w:val="6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>rozeznat zvuky</w:t>
      </w:r>
    </w:p>
    <w:p w:rsidR="00560F39" w:rsidRPr="00560F39" w:rsidRDefault="00560F39" w:rsidP="00560F39">
      <w:pPr>
        <w:pStyle w:val="Odstavecseseznamem"/>
        <w:numPr>
          <w:ilvl w:val="0"/>
          <w:numId w:val="6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>vytleskat slabiky</w:t>
      </w:r>
    </w:p>
    <w:p w:rsidR="00560F39" w:rsidRPr="00560F39" w:rsidRDefault="00560F39" w:rsidP="00560F39">
      <w:pPr>
        <w:pStyle w:val="Odstavecseseznamem"/>
        <w:numPr>
          <w:ilvl w:val="0"/>
          <w:numId w:val="6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>zařadit předměty do správné skupiny</w:t>
      </w:r>
    </w:p>
    <w:p w:rsidR="00560F39" w:rsidRPr="00560F39" w:rsidRDefault="00560F39" w:rsidP="00560F39">
      <w:pPr>
        <w:pStyle w:val="Odstavecseseznamem"/>
        <w:numPr>
          <w:ilvl w:val="0"/>
          <w:numId w:val="6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>podepsat se hůlkovým písmem</w:t>
      </w:r>
    </w:p>
    <w:p w:rsidR="00560F39" w:rsidRPr="00560F39" w:rsidRDefault="00560F39" w:rsidP="00560F39">
      <w:pPr>
        <w:pStyle w:val="Odstavecseseznamem"/>
        <w:shd w:val="clear" w:color="auto" w:fill="FFFFFF"/>
        <w:spacing w:line="384" w:lineRule="atLeast"/>
        <w:ind w:left="888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</w:p>
    <w:p w:rsid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</w:p>
    <w:p w:rsidR="00560F39" w:rsidRP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 xml:space="preserve">6. Zvládne se </w:t>
      </w:r>
      <w:proofErr w:type="gramStart"/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soustředit </w:t>
      </w: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.</w:t>
      </w:r>
      <w:proofErr w:type="gramEnd"/>
    </w:p>
    <w:p w:rsidR="00560F39" w:rsidRPr="00560F39" w:rsidRDefault="00560F39" w:rsidP="00560F39">
      <w:pPr>
        <w:pStyle w:val="Odstavecseseznamem"/>
        <w:numPr>
          <w:ilvl w:val="0"/>
          <w:numId w:val="7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musí umět soustředit se alespoň patnáct minut i </w:t>
      </w:r>
      <w:proofErr w:type="gramStart"/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>na    činnost</w:t>
      </w:r>
      <w:proofErr w:type="gramEnd"/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>, která ho nebaví</w:t>
      </w:r>
    </w:p>
    <w:p w:rsidR="00560F39" w:rsidRPr="00560F39" w:rsidRDefault="00560F39" w:rsidP="00560F39">
      <w:pPr>
        <w:pStyle w:val="Odstavecseseznamem"/>
        <w:numPr>
          <w:ilvl w:val="0"/>
          <w:numId w:val="7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>přednést básničku, nebo zazpívat písničku</w:t>
      </w:r>
    </w:p>
    <w:p w:rsidR="00560F39" w:rsidRPr="00560F39" w:rsidRDefault="00560F39" w:rsidP="00560F39">
      <w:pPr>
        <w:pStyle w:val="Odstavecseseznamem"/>
        <w:numPr>
          <w:ilvl w:val="0"/>
          <w:numId w:val="7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>umět samostatně pracovat</w:t>
      </w:r>
    </w:p>
    <w:p w:rsidR="00560F39" w:rsidRP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/>
          <w:bCs/>
          <w:color w:val="75A7C9"/>
          <w:lang w:eastAsia="cs-CZ"/>
        </w:rPr>
      </w:pPr>
    </w:p>
    <w:p w:rsid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</w:p>
    <w:p w:rsidR="00560F39" w:rsidRP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7. Má správné sociální návyky</w:t>
      </w: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.</w:t>
      </w:r>
    </w:p>
    <w:p w:rsidR="00560F39" w:rsidRPr="00560F39" w:rsidRDefault="00560F39" w:rsidP="00560F39">
      <w:pPr>
        <w:pStyle w:val="Odstavecseseznamem"/>
        <w:numPr>
          <w:ilvl w:val="0"/>
          <w:numId w:val="8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pozdravit, poděkovat, omluvit se</w:t>
      </w:r>
    </w:p>
    <w:p w:rsidR="00560F39" w:rsidRPr="00560F39" w:rsidRDefault="00560F39" w:rsidP="00560F39">
      <w:pPr>
        <w:pStyle w:val="Odstavecseseznamem"/>
        <w:numPr>
          <w:ilvl w:val="0"/>
          <w:numId w:val="8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navázat kontakt s dospělými i dětmi</w:t>
      </w:r>
    </w:p>
    <w:p w:rsidR="00560F39" w:rsidRPr="00560F39" w:rsidRDefault="00560F39" w:rsidP="00560F39">
      <w:pPr>
        <w:pStyle w:val="Odstavecseseznamem"/>
        <w:numPr>
          <w:ilvl w:val="0"/>
          <w:numId w:val="8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</w:t>
      </w:r>
      <w:proofErr w:type="gramStart"/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>zvládnout  práci</w:t>
      </w:r>
      <w:proofErr w:type="gramEnd"/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ve skupině</w:t>
      </w:r>
    </w:p>
    <w:p w:rsidR="00560F39" w:rsidRPr="00560F39" w:rsidRDefault="00560F39" w:rsidP="00560F39">
      <w:pPr>
        <w:pStyle w:val="Odstavecseseznamem"/>
        <w:numPr>
          <w:ilvl w:val="0"/>
          <w:numId w:val="8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mělo by být ochotné podělit se</w:t>
      </w:r>
    </w:p>
    <w:p w:rsidR="00560F39" w:rsidRPr="00560F39" w:rsidRDefault="00560F39" w:rsidP="00560F39">
      <w:pPr>
        <w:pStyle w:val="Odstavecseseznamem"/>
        <w:numPr>
          <w:ilvl w:val="0"/>
          <w:numId w:val="8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projevit ohleduplnost vůči ostatním</w:t>
      </w:r>
    </w:p>
    <w:p w:rsidR="00560F39" w:rsidRPr="00560F39" w:rsidRDefault="00560F39" w:rsidP="00560F39">
      <w:pPr>
        <w:pStyle w:val="Odstavecseseznamem"/>
        <w:numPr>
          <w:ilvl w:val="0"/>
          <w:numId w:val="8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neubližovat</w:t>
      </w:r>
    </w:p>
    <w:p w:rsidR="00560F39" w:rsidRP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/>
          <w:bCs/>
          <w:color w:val="75A7C9"/>
          <w:lang w:eastAsia="cs-CZ"/>
        </w:rPr>
      </w:pPr>
    </w:p>
    <w:p w:rsidR="00560F39" w:rsidRPr="00560F39" w:rsidRDefault="00560F39" w:rsidP="00560F39">
      <w:pPr>
        <w:shd w:val="clear" w:color="auto" w:fill="FFFFFF"/>
        <w:spacing w:line="312" w:lineRule="atLeast"/>
        <w:textAlignment w:val="baseline"/>
        <w:outlineLvl w:val="2"/>
        <w:rPr>
          <w:rFonts w:asciiTheme="majorHAnsi" w:eastAsia="Times New Roman" w:hAnsiTheme="majorHAnsi" w:cs="Tahoma"/>
          <w:bCs/>
          <w:color w:val="000000" w:themeColor="text1"/>
          <w:lang w:eastAsia="cs-CZ"/>
        </w:rPr>
      </w:pP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8. Dítě se o</w:t>
      </w: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rientuje se v</w:t>
      </w: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 </w:t>
      </w:r>
      <w:r w:rsidRPr="00560F39"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prostoru</w:t>
      </w:r>
      <w:r>
        <w:rPr>
          <w:rFonts w:asciiTheme="majorHAnsi" w:eastAsia="Times New Roman" w:hAnsiTheme="majorHAnsi" w:cs="Tahoma"/>
          <w:bCs/>
          <w:color w:val="000000" w:themeColor="text1"/>
          <w:lang w:eastAsia="cs-CZ"/>
        </w:rPr>
        <w:t>.</w:t>
      </w:r>
    </w:p>
    <w:p w:rsidR="00560F39" w:rsidRPr="00560F39" w:rsidRDefault="00560F39" w:rsidP="00560F39">
      <w:pPr>
        <w:pStyle w:val="Odstavecseseznamem"/>
        <w:numPr>
          <w:ilvl w:val="0"/>
          <w:numId w:val="10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musí vědět, kde bydlí</w:t>
      </w:r>
    </w:p>
    <w:p w:rsidR="00560F39" w:rsidRPr="00560F39" w:rsidRDefault="00560F39" w:rsidP="00560F39">
      <w:pPr>
        <w:pStyle w:val="Odstavecseseznamem"/>
        <w:numPr>
          <w:ilvl w:val="0"/>
          <w:numId w:val="10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rozlišit, co je doma, co</w:t>
      </w:r>
      <w:bookmarkStart w:id="0" w:name="_GoBack"/>
      <w:bookmarkEnd w:id="0"/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ve školce</w:t>
      </w:r>
    </w:p>
    <w:p w:rsidR="00560F39" w:rsidRPr="00560F39" w:rsidRDefault="00560F39" w:rsidP="00560F39">
      <w:pPr>
        <w:pStyle w:val="Odstavecseseznamem"/>
        <w:numPr>
          <w:ilvl w:val="0"/>
          <w:numId w:val="9"/>
        </w:numPr>
        <w:shd w:val="clear" w:color="auto" w:fill="FFFFFF"/>
        <w:suppressAutoHyphens w:val="0"/>
        <w:spacing w:line="384" w:lineRule="atLeast"/>
        <w:textAlignment w:val="baseline"/>
        <w:rPr>
          <w:rFonts w:asciiTheme="majorHAnsi" w:eastAsia="Times New Roman" w:hAnsiTheme="majorHAnsi" w:cs="Tahoma"/>
          <w:color w:val="272425"/>
          <w:szCs w:val="24"/>
          <w:lang w:eastAsia="cs-CZ"/>
        </w:rPr>
      </w:pPr>
      <w:r w:rsidRPr="00560F39">
        <w:rPr>
          <w:rFonts w:asciiTheme="majorHAnsi" w:eastAsia="Times New Roman" w:hAnsiTheme="majorHAnsi" w:cs="Tahoma"/>
          <w:color w:val="272425"/>
          <w:szCs w:val="24"/>
          <w:lang w:eastAsia="cs-CZ"/>
        </w:rPr>
        <w:t xml:space="preserve"> vyřídit vzkaz</w:t>
      </w:r>
    </w:p>
    <w:p w:rsidR="00560F39" w:rsidRPr="00560F39" w:rsidRDefault="00560F39" w:rsidP="00560F39">
      <w:pPr>
        <w:rPr>
          <w:rFonts w:asciiTheme="majorHAnsi" w:hAnsiTheme="majorHAnsi"/>
        </w:rPr>
      </w:pPr>
    </w:p>
    <w:p w:rsidR="00560F39" w:rsidRPr="00560F39" w:rsidRDefault="00560F39">
      <w:pPr>
        <w:rPr>
          <w:rFonts w:asciiTheme="majorHAnsi" w:hAnsiTheme="majorHAnsi"/>
        </w:rPr>
      </w:pPr>
    </w:p>
    <w:sectPr w:rsidR="00560F39" w:rsidRPr="00560F39" w:rsidSect="004D7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C06"/>
    <w:multiLevelType w:val="hybridMultilevel"/>
    <w:tmpl w:val="A64E750C"/>
    <w:lvl w:ilvl="0" w:tplc="040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>
    <w:nsid w:val="04F30640"/>
    <w:multiLevelType w:val="hybridMultilevel"/>
    <w:tmpl w:val="0C50D770"/>
    <w:lvl w:ilvl="0" w:tplc="040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>
    <w:nsid w:val="2F601FC0"/>
    <w:multiLevelType w:val="hybridMultilevel"/>
    <w:tmpl w:val="A710B53C"/>
    <w:lvl w:ilvl="0" w:tplc="040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>
    <w:nsid w:val="377C4027"/>
    <w:multiLevelType w:val="hybridMultilevel"/>
    <w:tmpl w:val="7620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25EB8"/>
    <w:multiLevelType w:val="hybridMultilevel"/>
    <w:tmpl w:val="BBEC0380"/>
    <w:lvl w:ilvl="0" w:tplc="040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>
    <w:nsid w:val="4E1C3C4D"/>
    <w:multiLevelType w:val="hybridMultilevel"/>
    <w:tmpl w:val="F1E44E96"/>
    <w:lvl w:ilvl="0" w:tplc="040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180A7848">
      <w:numFmt w:val="bullet"/>
      <w:lvlText w:val="-"/>
      <w:lvlJc w:val="left"/>
      <w:pPr>
        <w:ind w:left="1501" w:hanging="360"/>
      </w:pPr>
      <w:rPr>
        <w:rFonts w:ascii="Liberation Serif" w:eastAsia="Noto Sans CJK SC Regular" w:hAnsi="Liberation Serif" w:cs="FreeSans" w:hint="default"/>
        <w:color w:val="000000"/>
        <w:sz w:val="32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5FFF0526"/>
    <w:multiLevelType w:val="hybridMultilevel"/>
    <w:tmpl w:val="4FFAA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51E60"/>
    <w:multiLevelType w:val="hybridMultilevel"/>
    <w:tmpl w:val="246489C2"/>
    <w:lvl w:ilvl="0" w:tplc="040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>
    <w:nsid w:val="69BE604D"/>
    <w:multiLevelType w:val="hybridMultilevel"/>
    <w:tmpl w:val="4E0A4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448F6"/>
    <w:multiLevelType w:val="hybridMultilevel"/>
    <w:tmpl w:val="517425B2"/>
    <w:lvl w:ilvl="0" w:tplc="040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66EA0"/>
    <w:rsid w:val="000F46A7"/>
    <w:rsid w:val="00113CE1"/>
    <w:rsid w:val="001B5910"/>
    <w:rsid w:val="004D720C"/>
    <w:rsid w:val="00560F39"/>
    <w:rsid w:val="00565D54"/>
    <w:rsid w:val="00666EA0"/>
    <w:rsid w:val="00C0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EA0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EA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admin</cp:lastModifiedBy>
  <cp:revision>2</cp:revision>
  <cp:lastPrinted>2019-03-25T12:00:00Z</cp:lastPrinted>
  <dcterms:created xsi:type="dcterms:W3CDTF">2019-03-25T12:30:00Z</dcterms:created>
  <dcterms:modified xsi:type="dcterms:W3CDTF">2019-03-25T12:30:00Z</dcterms:modified>
</cp:coreProperties>
</file>